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4" w:rsidRDefault="002779D4" w:rsidP="002779D4">
      <w:pPr>
        <w:pStyle w:val="Nadpis3"/>
      </w:pPr>
      <w:bookmarkStart w:id="0" w:name="_GoBack"/>
      <w:bookmarkEnd w:id="0"/>
      <w:r>
        <w:t>Sjednocená organizace nevidomých a slabozrakých ČR</w:t>
      </w:r>
    </w:p>
    <w:p w:rsidR="002779D4" w:rsidRPr="002779D4" w:rsidRDefault="002779D4" w:rsidP="002779D4">
      <w:r>
        <w:t>Krakovská 21, Praha 1, 110 00</w:t>
      </w:r>
    </w:p>
    <w:p w:rsidR="00484731" w:rsidRDefault="00381B82" w:rsidP="002779D4">
      <w:pPr>
        <w:pStyle w:val="Nadpis1"/>
      </w:pPr>
      <w:r>
        <w:t>P</w:t>
      </w:r>
      <w:r w:rsidR="00E2556E">
        <w:t>rezentac</w:t>
      </w:r>
      <w:r w:rsidR="00B50979">
        <w:t>e</w:t>
      </w:r>
      <w:r w:rsidR="00E2556E">
        <w:t xml:space="preserve"> postoje </w:t>
      </w:r>
      <w:r w:rsidR="002779D4">
        <w:t xml:space="preserve">SONS </w:t>
      </w:r>
      <w:r w:rsidR="00E2556E">
        <w:t>k příspěvku na péči</w:t>
      </w:r>
      <w:r w:rsidR="00314FC0">
        <w:t xml:space="preserve"> na </w:t>
      </w:r>
      <w:proofErr w:type="gramStart"/>
      <w:r w:rsidR="00314FC0">
        <w:t xml:space="preserve">semináři </w:t>
      </w:r>
      <w:r w:rsidR="00E2556E">
        <w:t xml:space="preserve"> v Poslanecké</w:t>
      </w:r>
      <w:proofErr w:type="gramEnd"/>
      <w:r w:rsidR="00E2556E">
        <w:t xml:space="preserve"> sněmovně Parlamentu ČR</w:t>
      </w:r>
      <w:r w:rsidR="00314FC0">
        <w:t xml:space="preserve"> </w:t>
      </w:r>
    </w:p>
    <w:p w:rsidR="00E2556E" w:rsidRDefault="00E2556E" w:rsidP="00E2556E"/>
    <w:p w:rsidR="00E2556E" w:rsidRDefault="00F63101" w:rsidP="00E2556E">
      <w:r>
        <w:t>Osnova:</w:t>
      </w:r>
    </w:p>
    <w:p w:rsidR="00E2556E" w:rsidRDefault="00E2556E" w:rsidP="00E2556E">
      <w:r>
        <w:t xml:space="preserve">1. </w:t>
      </w:r>
      <w:r w:rsidR="00381B82">
        <w:t>K</w:t>
      </w:r>
      <w:r>
        <w:t>oho zastupujeme</w:t>
      </w:r>
    </w:p>
    <w:p w:rsidR="00E2556E" w:rsidRDefault="00E2556E" w:rsidP="00E2556E">
      <w:r>
        <w:t xml:space="preserve">2. </w:t>
      </w:r>
      <w:r w:rsidR="00381B82">
        <w:t>K</w:t>
      </w:r>
      <w:r>
        <w:t xml:space="preserve">oncepce </w:t>
      </w:r>
      <w:proofErr w:type="spellStart"/>
      <w:r w:rsidR="00381B82">
        <w:t>PnP</w:t>
      </w:r>
      <w:proofErr w:type="spellEnd"/>
    </w:p>
    <w:p w:rsidR="00E2556E" w:rsidRDefault="00E2556E" w:rsidP="00E2556E">
      <w:r>
        <w:t xml:space="preserve">3. </w:t>
      </w:r>
      <w:r w:rsidR="00381B82">
        <w:t>O</w:t>
      </w:r>
      <w:r>
        <w:t xml:space="preserve">bjektivita posuzování – zdravotní hledisko, </w:t>
      </w:r>
      <w:r w:rsidR="00B50979">
        <w:t>znevýhodňování samostatnějších</w:t>
      </w:r>
    </w:p>
    <w:p w:rsidR="00E2556E" w:rsidRDefault="00E2556E" w:rsidP="00E2556E">
      <w:r>
        <w:t>4. Výše – zejm. I. stupeň</w:t>
      </w:r>
    </w:p>
    <w:p w:rsidR="00B50979" w:rsidRDefault="0056010D" w:rsidP="00E2556E">
      <w:r>
        <w:t>5. P</w:t>
      </w:r>
      <w:r w:rsidR="00E2556E">
        <w:t>oužití příspěvku</w:t>
      </w:r>
    </w:p>
    <w:p w:rsidR="00314FC0" w:rsidRDefault="00314FC0" w:rsidP="00E2556E"/>
    <w:p w:rsidR="0056010D" w:rsidRDefault="00E2556E" w:rsidP="00E2556E">
      <w:r>
        <w:t xml:space="preserve">1. </w:t>
      </w:r>
      <w:r w:rsidR="0056010D">
        <w:t>Koho zastupujeme</w:t>
      </w:r>
    </w:p>
    <w:p w:rsidR="002779D4" w:rsidRDefault="00E2556E" w:rsidP="00E2556E">
      <w:r>
        <w:t>SONS zastupuj</w:t>
      </w:r>
      <w:r w:rsidR="00B50979">
        <w:t xml:space="preserve">e zájmy zrakově postižených ČR, jsme </w:t>
      </w:r>
      <w:r w:rsidR="0056010D">
        <w:t xml:space="preserve">organizací s členskou základnou </w:t>
      </w:r>
      <w:r w:rsidR="0056010D" w:rsidRPr="0056010D">
        <w:rPr>
          <w:color w:val="auto"/>
        </w:rPr>
        <w:t>cca 10 tis.</w:t>
      </w:r>
      <w:r w:rsidR="0056010D">
        <w:rPr>
          <w:color w:val="auto"/>
        </w:rPr>
        <w:t xml:space="preserve"> </w:t>
      </w:r>
      <w:proofErr w:type="gramStart"/>
      <w:r w:rsidR="0056010D" w:rsidRPr="0056010D">
        <w:rPr>
          <w:color w:val="auto"/>
        </w:rPr>
        <w:t>členů,</w:t>
      </w:r>
      <w:r w:rsidR="0056010D">
        <w:rPr>
          <w:color w:val="FF0000"/>
        </w:rPr>
        <w:t xml:space="preserve"> </w:t>
      </w:r>
      <w:r w:rsidR="00B50979">
        <w:t xml:space="preserve"> oblastní</w:t>
      </w:r>
      <w:proofErr w:type="gramEnd"/>
      <w:r w:rsidR="00B50979">
        <w:t xml:space="preserve"> odbočky </w:t>
      </w:r>
      <w:r w:rsidR="00F63101">
        <w:t>ve více než 70 městech ČR.</w:t>
      </w:r>
      <w:r w:rsidR="002779D4">
        <w:t xml:space="preserve"> </w:t>
      </w:r>
    </w:p>
    <w:p w:rsidR="002779D4" w:rsidRDefault="002779D4" w:rsidP="00E2556E">
      <w:r>
        <w:t>SONS z velmi vážných důvodů není</w:t>
      </w:r>
      <w:r w:rsidR="0056010D">
        <w:t xml:space="preserve"> členskou organizací</w:t>
      </w:r>
      <w:r>
        <w:t xml:space="preserve"> NRZP.</w:t>
      </w:r>
    </w:p>
    <w:p w:rsidR="00B50979" w:rsidRDefault="002779D4" w:rsidP="00E2556E">
      <w:r>
        <w:t>Sami zaměstnáváme desítky osob se zrakovým postižením na chráněných pracovních místech, zaměstnanost zrakově postižených je ještě nižší, než je tomu u osob s jiným zdravotním postižením.</w:t>
      </w:r>
    </w:p>
    <w:p w:rsidR="00314FC0" w:rsidRDefault="00314FC0" w:rsidP="00E2556E"/>
    <w:p w:rsidR="0056010D" w:rsidRDefault="00E2556E" w:rsidP="00E2556E">
      <w:r>
        <w:t>2.</w:t>
      </w:r>
      <w:r w:rsidR="0056010D">
        <w:t xml:space="preserve"> Koncepce </w:t>
      </w:r>
      <w:proofErr w:type="spellStart"/>
      <w:r w:rsidR="0056010D">
        <w:t>PnP</w:t>
      </w:r>
      <w:proofErr w:type="spellEnd"/>
    </w:p>
    <w:p w:rsidR="00E2556E" w:rsidRDefault="00E2556E" w:rsidP="00E2556E">
      <w:r>
        <w:t>Od počátku mají ZP určitý problém s koncepcí této dávky. Odráží se již v jejím názvu; nevidomí nepotřebují na prvním místě péči, spíše snad pomoc. I přesto vnímáme jistou vzestupnou tendenci názvu oproti původní dávce „zvýšení důchodu pro bezmocnost).</w:t>
      </w:r>
      <w:r w:rsidR="00B50979">
        <w:t xml:space="preserve"> </w:t>
      </w:r>
    </w:p>
    <w:p w:rsidR="00314FC0" w:rsidRDefault="00B50979" w:rsidP="00E2556E">
      <w:r>
        <w:t xml:space="preserve">Zrakové postižení s sebou nese kromě nutnosti pomoci jiných osob zvýšené náklady na vykonávání mnohých činností, </w:t>
      </w:r>
      <w:r w:rsidR="00015D3C">
        <w:t xml:space="preserve">z nichž </w:t>
      </w:r>
      <w:r>
        <w:t xml:space="preserve">zdaleka ne všechny </w:t>
      </w:r>
      <w:r w:rsidR="00015D3C">
        <w:t>lze zařadit pod sociální služby, navig</w:t>
      </w:r>
      <w:r w:rsidR="00024C3F">
        <w:t xml:space="preserve">ace, mytí oken, počítačový kurz, pomoc s administrativou </w:t>
      </w:r>
      <w:r w:rsidR="00F63101">
        <w:t xml:space="preserve">zaměstnaným ZP, </w:t>
      </w:r>
      <w:r w:rsidR="00024C3F">
        <w:t xml:space="preserve">zpřístupnění notového materiálu, náklady na péči o vodicího psa, atd. </w:t>
      </w:r>
    </w:p>
    <w:p w:rsidR="00314FC0" w:rsidRDefault="00314FC0" w:rsidP="00E2556E"/>
    <w:p w:rsidR="00314FC0" w:rsidRDefault="00314FC0" w:rsidP="00E2556E"/>
    <w:p w:rsidR="0056010D" w:rsidRDefault="00314FC0" w:rsidP="00E2556E">
      <w:r>
        <w:lastRenderedPageBreak/>
        <w:t>3</w:t>
      </w:r>
      <w:r w:rsidR="00EE5D6D">
        <w:t xml:space="preserve">. </w:t>
      </w:r>
      <w:r w:rsidR="00467E48">
        <w:t xml:space="preserve">Posuzování </w:t>
      </w:r>
    </w:p>
    <w:p w:rsidR="00E2556E" w:rsidRDefault="00EE5D6D" w:rsidP="00E2556E">
      <w:r>
        <w:t xml:space="preserve">Jsme přesvědčeni, že z hlediska </w:t>
      </w:r>
      <w:r w:rsidR="00015D3C">
        <w:t xml:space="preserve">zrakově postižených </w:t>
      </w:r>
      <w:r>
        <w:t>je daleko objektivnějším kritériem stupeň zrakového postižení</w:t>
      </w:r>
      <w:r w:rsidR="00015D3C">
        <w:t xml:space="preserve"> stanovený lékařským posudkem</w:t>
      </w:r>
      <w:r>
        <w:t xml:space="preserve">. </w:t>
      </w:r>
      <w:r w:rsidR="00F63101">
        <w:t xml:space="preserve">Příliš nevěříme </w:t>
      </w:r>
      <w:r>
        <w:t>v</w:t>
      </w:r>
      <w:r w:rsidR="00F63101">
        <w:t xml:space="preserve"> možnost objektivního individuálního </w:t>
      </w:r>
      <w:r w:rsidR="00015D3C">
        <w:t>posuzování</w:t>
      </w:r>
      <w:r w:rsidR="00F63101">
        <w:t xml:space="preserve"> založeného na soc. šetření. </w:t>
      </w:r>
      <w:r w:rsidR="00015D3C">
        <w:t xml:space="preserve"> Sociální šetření by mělo </w:t>
      </w:r>
      <w:r w:rsidR="00024C3F">
        <w:t xml:space="preserve">mít </w:t>
      </w:r>
      <w:r w:rsidR="00015D3C">
        <w:t>spíše zpřesňující význam, posouzení některých hraničních případů, klasifikace nároku u zrakově postižených by měla být odvozována od stupně zrakového postižení.</w:t>
      </w:r>
    </w:p>
    <w:p w:rsidR="00634852" w:rsidRDefault="00634852" w:rsidP="00E2556E">
      <w:r>
        <w:t xml:space="preserve">Problémem je i trvání zákona na „každodenní“ pomoci. Neadekvátní je tento požadavek rozhodně v I. a II. st. </w:t>
      </w:r>
      <w:proofErr w:type="spellStart"/>
      <w:r>
        <w:t>PnP</w:t>
      </w:r>
      <w:proofErr w:type="spellEnd"/>
      <w:r>
        <w:t>.  Mnoho činností, při nichž potřebují nevidomí pomoc, není třeba vykonávat každodenně, nakoupit, roztřídit zboží, připravit stravu, naučit zvládnout cestu, pomoci s korespondencí, s úklidem atd. je možné i v delších časových intervalech, což však nijak nesnižuje potřebu pomoci, tudíž i příspěvku. Přesto to zákon dnes neumožňuje.</w:t>
      </w:r>
    </w:p>
    <w:p w:rsidR="00015D3C" w:rsidRDefault="00015D3C" w:rsidP="00E2556E"/>
    <w:p w:rsidR="002779D4" w:rsidRDefault="00015D3C" w:rsidP="00E2556E">
      <w:r>
        <w:t xml:space="preserve">4. </w:t>
      </w:r>
      <w:r w:rsidR="00467E48">
        <w:t xml:space="preserve">Výše </w:t>
      </w:r>
      <w:r w:rsidR="0056010D">
        <w:t xml:space="preserve">příspěvku </w:t>
      </w:r>
    </w:p>
    <w:p w:rsidR="002779D4" w:rsidRDefault="002779D4" w:rsidP="00E2556E">
      <w:r>
        <w:t>k</w:t>
      </w:r>
      <w:r w:rsidR="00015D3C">
        <w:t xml:space="preserve">romě nevidomých má většina zrakově postižených nárok na </w:t>
      </w:r>
      <w:proofErr w:type="spellStart"/>
      <w:r w:rsidR="00015D3C">
        <w:t>PnP</w:t>
      </w:r>
      <w:proofErr w:type="spellEnd"/>
      <w:r w:rsidR="00015D3C">
        <w:t xml:space="preserve"> v I. stupni. Pokles tohoto stupně z</w:t>
      </w:r>
      <w:r>
        <w:t> </w:t>
      </w:r>
      <w:r w:rsidR="00015D3C">
        <w:t>2</w:t>
      </w:r>
      <w:r>
        <w:t xml:space="preserve">000 Kč </w:t>
      </w:r>
      <w:r w:rsidR="00015D3C">
        <w:t xml:space="preserve">na 800 Kč byl citelný. </w:t>
      </w:r>
      <w:r w:rsidR="00522AB8">
        <w:t xml:space="preserve">U tohoto stupně bychom nárůst považovali za velmi potřebný, u </w:t>
      </w:r>
      <w:r w:rsidR="00024C3F">
        <w:t xml:space="preserve">všech </w:t>
      </w:r>
      <w:r w:rsidR="00522AB8">
        <w:t xml:space="preserve">stupňů by měl být </w:t>
      </w:r>
      <w:proofErr w:type="spellStart"/>
      <w:r w:rsidR="00522AB8">
        <w:t>PnP</w:t>
      </w:r>
      <w:proofErr w:type="spellEnd"/>
      <w:r w:rsidR="00522AB8">
        <w:t xml:space="preserve"> navázán na </w:t>
      </w:r>
      <w:r w:rsidR="00024C3F">
        <w:t>vývoj inflace</w:t>
      </w:r>
      <w:r w:rsidR="00522AB8">
        <w:t xml:space="preserve">. Rozhodně nesouhlasíme s oddělováním výší </w:t>
      </w:r>
      <w:proofErr w:type="spellStart"/>
      <w:r w:rsidR="00522AB8">
        <w:t>PnP</w:t>
      </w:r>
      <w:proofErr w:type="spellEnd"/>
      <w:r w:rsidR="00522AB8">
        <w:t xml:space="preserve"> ve prospěch preferování péče registrovaných poskytovatelů oproti tzv. neformální péči.</w:t>
      </w:r>
      <w:r w:rsidR="008F6E0B">
        <w:t xml:space="preserve">  </w:t>
      </w:r>
    </w:p>
    <w:p w:rsidR="0056010D" w:rsidRDefault="008F6E0B" w:rsidP="00E2556E">
      <w:r>
        <w:t xml:space="preserve">Podpora </w:t>
      </w:r>
      <w:r w:rsidR="00F63101">
        <w:t xml:space="preserve">neformální </w:t>
      </w:r>
      <w:r>
        <w:t xml:space="preserve">pomoci </w:t>
      </w:r>
      <w:r w:rsidR="00F63101">
        <w:t>j</w:t>
      </w:r>
      <w:r>
        <w:t xml:space="preserve">e </w:t>
      </w:r>
      <w:r w:rsidR="002779D4">
        <w:t xml:space="preserve">ostatně </w:t>
      </w:r>
      <w:r w:rsidR="00F63101">
        <w:t>pr</w:t>
      </w:r>
      <w:r>
        <w:t xml:space="preserve">o </w:t>
      </w:r>
      <w:r w:rsidR="00F63101">
        <w:t xml:space="preserve">státní rozpočet </w:t>
      </w:r>
      <w:r>
        <w:t>výh</w:t>
      </w:r>
      <w:r w:rsidR="00F63101">
        <w:t>odnější.</w:t>
      </w:r>
    </w:p>
    <w:p w:rsidR="00314FC0" w:rsidRPr="008F6E0B" w:rsidRDefault="00314FC0" w:rsidP="00E2556E"/>
    <w:p w:rsidR="0056010D" w:rsidRDefault="00522AB8" w:rsidP="00E2556E">
      <w:r>
        <w:t xml:space="preserve">5. </w:t>
      </w:r>
      <w:r w:rsidR="002779D4">
        <w:t xml:space="preserve">Použití příspěvku </w:t>
      </w:r>
    </w:p>
    <w:p w:rsidR="00522AB8" w:rsidRDefault="00522AB8" w:rsidP="00E2556E">
      <w:r>
        <w:t xml:space="preserve">Krokem špatným směrem bylo uzákonění </w:t>
      </w:r>
      <w:r w:rsidR="002779D4">
        <w:t xml:space="preserve">institutu asistenta </w:t>
      </w:r>
      <w:r>
        <w:t>sociální péče. Nutnost písemné smlouvy v některých případech znemožňuje užití příspěvku na skutečně poskytovanou pomoc. Pomáhající lidé (sousedé, známí) jsou ochotni nevidomým pomoci, přijmout za to nějak</w:t>
      </w:r>
      <w:r w:rsidR="00F63101">
        <w:t xml:space="preserve">ou neformální odměnu </w:t>
      </w:r>
      <w:r>
        <w:t>„dárek“, ale pokud mají sepisovat smlouvu, v níž se zavazují k pravidelnému poskytování pomoci, jejich ochota klesá k nule.</w:t>
      </w:r>
    </w:p>
    <w:p w:rsidR="00522AB8" w:rsidRDefault="00522AB8" w:rsidP="00E2556E">
      <w:r>
        <w:t xml:space="preserve">Mělo by být ponecháno na příjemcích, jak s příspěvkem naloží. Ke zneužití příspěvku v některých případech dojít mohlo, ale tato zneužití byla politicky zneužita </w:t>
      </w:r>
      <w:r w:rsidR="00024C3F">
        <w:t>až k místy demagogické argumentaci ve prospěch vyšší kontroly, ale hlavně zbyrokratizování užívání dávky.</w:t>
      </w:r>
    </w:p>
    <w:p w:rsidR="00314FC0" w:rsidRDefault="002519DD" w:rsidP="00E2556E">
      <w:r>
        <w:t xml:space="preserve">Velmi by nám naopak pomohlo umožnění použití </w:t>
      </w:r>
      <w:proofErr w:type="spellStart"/>
      <w:r>
        <w:t>PnP</w:t>
      </w:r>
      <w:proofErr w:type="spellEnd"/>
      <w:r>
        <w:t xml:space="preserve"> i na neregistrované služby, </w:t>
      </w:r>
      <w:proofErr w:type="gramStart"/>
      <w:r>
        <w:t>viz. příklady</w:t>
      </w:r>
      <w:proofErr w:type="gramEnd"/>
      <w:r>
        <w:t xml:space="preserve"> pod bodem 2.</w:t>
      </w:r>
    </w:p>
    <w:p w:rsidR="002519DD" w:rsidRDefault="002519DD" w:rsidP="00E2556E">
      <w:r>
        <w:t>Za SONS vypracoval Luboš Zajíc - únor 2015</w:t>
      </w:r>
    </w:p>
    <w:p w:rsidR="00314FC0" w:rsidRDefault="002779D4" w:rsidP="00E2556E">
      <w:pPr>
        <w:rPr>
          <w:rStyle w:val="Hypertextovodkaz"/>
        </w:rPr>
      </w:pPr>
      <w:r>
        <w:t xml:space="preserve">E-mail: </w:t>
      </w:r>
      <w:hyperlink r:id="rId5" w:history="1">
        <w:r w:rsidRPr="00B467BF">
          <w:rPr>
            <w:rStyle w:val="Hypertextovodkaz"/>
          </w:rPr>
          <w:t>zajic@sons.cz</w:t>
        </w:r>
      </w:hyperlink>
    </w:p>
    <w:p w:rsidR="002779D4" w:rsidRPr="00E2556E" w:rsidRDefault="002779D4" w:rsidP="00E2556E">
      <w:r>
        <w:t>Tel. 221 462 432</w:t>
      </w:r>
    </w:p>
    <w:sectPr w:rsidR="002779D4" w:rsidRPr="00E2556E" w:rsidSect="0015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56E"/>
    <w:rsid w:val="00004FE7"/>
    <w:rsid w:val="000052BC"/>
    <w:rsid w:val="000064D3"/>
    <w:rsid w:val="000107FA"/>
    <w:rsid w:val="00011E7A"/>
    <w:rsid w:val="00012902"/>
    <w:rsid w:val="000129D4"/>
    <w:rsid w:val="00015D3C"/>
    <w:rsid w:val="000162A7"/>
    <w:rsid w:val="00016921"/>
    <w:rsid w:val="000175C7"/>
    <w:rsid w:val="00020A77"/>
    <w:rsid w:val="0002381E"/>
    <w:rsid w:val="00024693"/>
    <w:rsid w:val="00024C3F"/>
    <w:rsid w:val="000256FF"/>
    <w:rsid w:val="000270F9"/>
    <w:rsid w:val="00031861"/>
    <w:rsid w:val="00032201"/>
    <w:rsid w:val="000325B7"/>
    <w:rsid w:val="00033103"/>
    <w:rsid w:val="00034536"/>
    <w:rsid w:val="000379D2"/>
    <w:rsid w:val="0004069E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270A"/>
    <w:rsid w:val="00072DB2"/>
    <w:rsid w:val="00074FB8"/>
    <w:rsid w:val="00076F25"/>
    <w:rsid w:val="00077966"/>
    <w:rsid w:val="00080C3E"/>
    <w:rsid w:val="000815B2"/>
    <w:rsid w:val="0008199D"/>
    <w:rsid w:val="000821EE"/>
    <w:rsid w:val="00082A2C"/>
    <w:rsid w:val="00083641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314C"/>
    <w:rsid w:val="000A4292"/>
    <w:rsid w:val="000A5767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EC1"/>
    <w:rsid w:val="000C4ABA"/>
    <w:rsid w:val="000C5242"/>
    <w:rsid w:val="000C6FC5"/>
    <w:rsid w:val="000C77F4"/>
    <w:rsid w:val="000D2D59"/>
    <w:rsid w:val="000D2D88"/>
    <w:rsid w:val="000D38F4"/>
    <w:rsid w:val="000D3D76"/>
    <w:rsid w:val="000D57DA"/>
    <w:rsid w:val="000D5A51"/>
    <w:rsid w:val="000E306F"/>
    <w:rsid w:val="000E3994"/>
    <w:rsid w:val="000E689C"/>
    <w:rsid w:val="000E7748"/>
    <w:rsid w:val="000E7A2F"/>
    <w:rsid w:val="000E7DA1"/>
    <w:rsid w:val="000F02D4"/>
    <w:rsid w:val="000F0EB3"/>
    <w:rsid w:val="000F1375"/>
    <w:rsid w:val="000F176C"/>
    <w:rsid w:val="000F35EB"/>
    <w:rsid w:val="000F368F"/>
    <w:rsid w:val="000F53A3"/>
    <w:rsid w:val="000F668C"/>
    <w:rsid w:val="000F768C"/>
    <w:rsid w:val="0010064D"/>
    <w:rsid w:val="00100F2E"/>
    <w:rsid w:val="0010121C"/>
    <w:rsid w:val="00102AA2"/>
    <w:rsid w:val="00103021"/>
    <w:rsid w:val="00103290"/>
    <w:rsid w:val="0010346E"/>
    <w:rsid w:val="001044CE"/>
    <w:rsid w:val="00105257"/>
    <w:rsid w:val="00110FE1"/>
    <w:rsid w:val="00112749"/>
    <w:rsid w:val="001128A9"/>
    <w:rsid w:val="0011299D"/>
    <w:rsid w:val="00113509"/>
    <w:rsid w:val="00114136"/>
    <w:rsid w:val="00115992"/>
    <w:rsid w:val="00117C8C"/>
    <w:rsid w:val="00117E3C"/>
    <w:rsid w:val="00121A96"/>
    <w:rsid w:val="00123919"/>
    <w:rsid w:val="001260E5"/>
    <w:rsid w:val="001261B7"/>
    <w:rsid w:val="001262EC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F01"/>
    <w:rsid w:val="001508F5"/>
    <w:rsid w:val="0015130E"/>
    <w:rsid w:val="0015146E"/>
    <w:rsid w:val="00151E02"/>
    <w:rsid w:val="00151F12"/>
    <w:rsid w:val="00152691"/>
    <w:rsid w:val="00153F70"/>
    <w:rsid w:val="001547E1"/>
    <w:rsid w:val="00154A55"/>
    <w:rsid w:val="00154C66"/>
    <w:rsid w:val="0015636F"/>
    <w:rsid w:val="001570B1"/>
    <w:rsid w:val="001578A9"/>
    <w:rsid w:val="00161327"/>
    <w:rsid w:val="001623B4"/>
    <w:rsid w:val="001631A7"/>
    <w:rsid w:val="00163BC1"/>
    <w:rsid w:val="001645FF"/>
    <w:rsid w:val="0016617F"/>
    <w:rsid w:val="00166985"/>
    <w:rsid w:val="00170807"/>
    <w:rsid w:val="00170D83"/>
    <w:rsid w:val="001714B1"/>
    <w:rsid w:val="00171A55"/>
    <w:rsid w:val="001727E1"/>
    <w:rsid w:val="00173750"/>
    <w:rsid w:val="0017418C"/>
    <w:rsid w:val="001742EB"/>
    <w:rsid w:val="001750D2"/>
    <w:rsid w:val="0018054B"/>
    <w:rsid w:val="001805C4"/>
    <w:rsid w:val="00181CC8"/>
    <w:rsid w:val="00182694"/>
    <w:rsid w:val="001828BF"/>
    <w:rsid w:val="00182E97"/>
    <w:rsid w:val="001838BA"/>
    <w:rsid w:val="0018436F"/>
    <w:rsid w:val="00186A70"/>
    <w:rsid w:val="00190A48"/>
    <w:rsid w:val="00193580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0A7B"/>
    <w:rsid w:val="001B31FC"/>
    <w:rsid w:val="001B35BB"/>
    <w:rsid w:val="001B47AC"/>
    <w:rsid w:val="001B4E84"/>
    <w:rsid w:val="001B55EE"/>
    <w:rsid w:val="001B6B58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5391"/>
    <w:rsid w:val="002057A0"/>
    <w:rsid w:val="0020636E"/>
    <w:rsid w:val="002067D2"/>
    <w:rsid w:val="002068E6"/>
    <w:rsid w:val="002068F5"/>
    <w:rsid w:val="00207652"/>
    <w:rsid w:val="00211549"/>
    <w:rsid w:val="00213837"/>
    <w:rsid w:val="00213A02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3F01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3BB4"/>
    <w:rsid w:val="00244BA4"/>
    <w:rsid w:val="00244F54"/>
    <w:rsid w:val="00245B40"/>
    <w:rsid w:val="00246B10"/>
    <w:rsid w:val="00247AD5"/>
    <w:rsid w:val="002517BF"/>
    <w:rsid w:val="002519DD"/>
    <w:rsid w:val="00251F79"/>
    <w:rsid w:val="002528CE"/>
    <w:rsid w:val="0025545B"/>
    <w:rsid w:val="00256B7D"/>
    <w:rsid w:val="00256BE3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0CE7"/>
    <w:rsid w:val="00274672"/>
    <w:rsid w:val="00274DFA"/>
    <w:rsid w:val="00275021"/>
    <w:rsid w:val="002754C1"/>
    <w:rsid w:val="002779D4"/>
    <w:rsid w:val="0028107F"/>
    <w:rsid w:val="00281876"/>
    <w:rsid w:val="00282B29"/>
    <w:rsid w:val="00282FD4"/>
    <w:rsid w:val="00283037"/>
    <w:rsid w:val="00283269"/>
    <w:rsid w:val="0029041B"/>
    <w:rsid w:val="002904CF"/>
    <w:rsid w:val="00290C4F"/>
    <w:rsid w:val="00290EEF"/>
    <w:rsid w:val="00291D2A"/>
    <w:rsid w:val="00292ADD"/>
    <w:rsid w:val="002972B8"/>
    <w:rsid w:val="002A0CA7"/>
    <w:rsid w:val="002A3483"/>
    <w:rsid w:val="002A3C25"/>
    <w:rsid w:val="002A3E0C"/>
    <w:rsid w:val="002A4336"/>
    <w:rsid w:val="002A4693"/>
    <w:rsid w:val="002A547C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6757"/>
    <w:rsid w:val="002B6BDA"/>
    <w:rsid w:val="002B6CED"/>
    <w:rsid w:val="002B79B6"/>
    <w:rsid w:val="002C1565"/>
    <w:rsid w:val="002C30E4"/>
    <w:rsid w:val="002C3E5E"/>
    <w:rsid w:val="002C6618"/>
    <w:rsid w:val="002D304F"/>
    <w:rsid w:val="002D3AC7"/>
    <w:rsid w:val="002D3B42"/>
    <w:rsid w:val="002D4DA6"/>
    <w:rsid w:val="002E3349"/>
    <w:rsid w:val="002E361F"/>
    <w:rsid w:val="002E6205"/>
    <w:rsid w:val="002E638C"/>
    <w:rsid w:val="002E6793"/>
    <w:rsid w:val="002E7045"/>
    <w:rsid w:val="002E7435"/>
    <w:rsid w:val="002E789C"/>
    <w:rsid w:val="002F1342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ED7"/>
    <w:rsid w:val="00306497"/>
    <w:rsid w:val="003066AD"/>
    <w:rsid w:val="00307205"/>
    <w:rsid w:val="00310355"/>
    <w:rsid w:val="00313498"/>
    <w:rsid w:val="003136DE"/>
    <w:rsid w:val="003141D3"/>
    <w:rsid w:val="00314383"/>
    <w:rsid w:val="00314ADD"/>
    <w:rsid w:val="00314FC0"/>
    <w:rsid w:val="0031523A"/>
    <w:rsid w:val="0032070A"/>
    <w:rsid w:val="00320C8A"/>
    <w:rsid w:val="00321339"/>
    <w:rsid w:val="00321A2F"/>
    <w:rsid w:val="003228C7"/>
    <w:rsid w:val="003259AA"/>
    <w:rsid w:val="00326444"/>
    <w:rsid w:val="00327706"/>
    <w:rsid w:val="0032795F"/>
    <w:rsid w:val="00330FE6"/>
    <w:rsid w:val="00331BDA"/>
    <w:rsid w:val="00332B1B"/>
    <w:rsid w:val="00333DDC"/>
    <w:rsid w:val="003422D2"/>
    <w:rsid w:val="0034382F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1B82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0A2A"/>
    <w:rsid w:val="003A2B50"/>
    <w:rsid w:val="003A4508"/>
    <w:rsid w:val="003A4DD5"/>
    <w:rsid w:val="003A5911"/>
    <w:rsid w:val="003A5A1C"/>
    <w:rsid w:val="003A5D0C"/>
    <w:rsid w:val="003A770F"/>
    <w:rsid w:val="003B036B"/>
    <w:rsid w:val="003B0B17"/>
    <w:rsid w:val="003B0F34"/>
    <w:rsid w:val="003B15F2"/>
    <w:rsid w:val="003B20F9"/>
    <w:rsid w:val="003B5B57"/>
    <w:rsid w:val="003C09EB"/>
    <w:rsid w:val="003C1227"/>
    <w:rsid w:val="003C5978"/>
    <w:rsid w:val="003C6C39"/>
    <w:rsid w:val="003C6FAC"/>
    <w:rsid w:val="003D059F"/>
    <w:rsid w:val="003D0AD7"/>
    <w:rsid w:val="003D11D4"/>
    <w:rsid w:val="003D3835"/>
    <w:rsid w:val="003D4D6B"/>
    <w:rsid w:val="003D6F04"/>
    <w:rsid w:val="003D752E"/>
    <w:rsid w:val="003D77EF"/>
    <w:rsid w:val="003E0921"/>
    <w:rsid w:val="003E0F9F"/>
    <w:rsid w:val="003E201B"/>
    <w:rsid w:val="003E2B04"/>
    <w:rsid w:val="003E4C38"/>
    <w:rsid w:val="003E5F23"/>
    <w:rsid w:val="003E6562"/>
    <w:rsid w:val="003F0D07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400340"/>
    <w:rsid w:val="00400598"/>
    <w:rsid w:val="004011C0"/>
    <w:rsid w:val="00401CAC"/>
    <w:rsid w:val="0040215B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6661"/>
    <w:rsid w:val="0042731B"/>
    <w:rsid w:val="004308B8"/>
    <w:rsid w:val="00430CA2"/>
    <w:rsid w:val="00430DFF"/>
    <w:rsid w:val="004311F0"/>
    <w:rsid w:val="0043351E"/>
    <w:rsid w:val="0043384A"/>
    <w:rsid w:val="00433E28"/>
    <w:rsid w:val="00434400"/>
    <w:rsid w:val="00435477"/>
    <w:rsid w:val="00436B59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3351"/>
    <w:rsid w:val="00463D5F"/>
    <w:rsid w:val="00464F94"/>
    <w:rsid w:val="00465046"/>
    <w:rsid w:val="004657B3"/>
    <w:rsid w:val="004668B0"/>
    <w:rsid w:val="00466CC2"/>
    <w:rsid w:val="004677F6"/>
    <w:rsid w:val="00467E48"/>
    <w:rsid w:val="00470489"/>
    <w:rsid w:val="00472087"/>
    <w:rsid w:val="004730E2"/>
    <w:rsid w:val="00474F21"/>
    <w:rsid w:val="0047622B"/>
    <w:rsid w:val="004763CA"/>
    <w:rsid w:val="00476AE8"/>
    <w:rsid w:val="00476EEF"/>
    <w:rsid w:val="004812A0"/>
    <w:rsid w:val="00483054"/>
    <w:rsid w:val="00484731"/>
    <w:rsid w:val="00484E6C"/>
    <w:rsid w:val="00486E1F"/>
    <w:rsid w:val="004875D7"/>
    <w:rsid w:val="00491DEA"/>
    <w:rsid w:val="00493C03"/>
    <w:rsid w:val="00494F6F"/>
    <w:rsid w:val="00495038"/>
    <w:rsid w:val="0049583E"/>
    <w:rsid w:val="00495E4E"/>
    <w:rsid w:val="00496921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37D"/>
    <w:rsid w:val="004A761E"/>
    <w:rsid w:val="004B1454"/>
    <w:rsid w:val="004B2493"/>
    <w:rsid w:val="004B2B58"/>
    <w:rsid w:val="004B3319"/>
    <w:rsid w:val="004B3689"/>
    <w:rsid w:val="004B39F1"/>
    <w:rsid w:val="004B4173"/>
    <w:rsid w:val="004B55D2"/>
    <w:rsid w:val="004B5764"/>
    <w:rsid w:val="004B58BF"/>
    <w:rsid w:val="004B6165"/>
    <w:rsid w:val="004B65CB"/>
    <w:rsid w:val="004B6C77"/>
    <w:rsid w:val="004B7D96"/>
    <w:rsid w:val="004C1C46"/>
    <w:rsid w:val="004C33E6"/>
    <w:rsid w:val="004C4100"/>
    <w:rsid w:val="004C5E99"/>
    <w:rsid w:val="004C5F8D"/>
    <w:rsid w:val="004C6EB3"/>
    <w:rsid w:val="004C7238"/>
    <w:rsid w:val="004D0E07"/>
    <w:rsid w:val="004D245F"/>
    <w:rsid w:val="004D2B60"/>
    <w:rsid w:val="004D46FE"/>
    <w:rsid w:val="004D5FA5"/>
    <w:rsid w:val="004D7159"/>
    <w:rsid w:val="004E12E5"/>
    <w:rsid w:val="004E2C95"/>
    <w:rsid w:val="004E2F20"/>
    <w:rsid w:val="004E4CE1"/>
    <w:rsid w:val="004E7931"/>
    <w:rsid w:val="004E7DE2"/>
    <w:rsid w:val="004F0B65"/>
    <w:rsid w:val="004F2539"/>
    <w:rsid w:val="004F2ACA"/>
    <w:rsid w:val="004F573D"/>
    <w:rsid w:val="004F58FC"/>
    <w:rsid w:val="004F5A87"/>
    <w:rsid w:val="00500985"/>
    <w:rsid w:val="005015BC"/>
    <w:rsid w:val="00502489"/>
    <w:rsid w:val="005025B0"/>
    <w:rsid w:val="00503220"/>
    <w:rsid w:val="005048B9"/>
    <w:rsid w:val="005115A9"/>
    <w:rsid w:val="00512F21"/>
    <w:rsid w:val="00513331"/>
    <w:rsid w:val="00513F77"/>
    <w:rsid w:val="00515A6D"/>
    <w:rsid w:val="00515E91"/>
    <w:rsid w:val="00515EE7"/>
    <w:rsid w:val="00521EA1"/>
    <w:rsid w:val="00522229"/>
    <w:rsid w:val="00522586"/>
    <w:rsid w:val="00522A1C"/>
    <w:rsid w:val="00522AB8"/>
    <w:rsid w:val="00522F7E"/>
    <w:rsid w:val="005235A6"/>
    <w:rsid w:val="005239FA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107B"/>
    <w:rsid w:val="005310E2"/>
    <w:rsid w:val="00531361"/>
    <w:rsid w:val="00532833"/>
    <w:rsid w:val="00536B69"/>
    <w:rsid w:val="00537090"/>
    <w:rsid w:val="00541397"/>
    <w:rsid w:val="00541F50"/>
    <w:rsid w:val="005429CF"/>
    <w:rsid w:val="00544132"/>
    <w:rsid w:val="00544676"/>
    <w:rsid w:val="0054503C"/>
    <w:rsid w:val="00553309"/>
    <w:rsid w:val="00554646"/>
    <w:rsid w:val="00554F8A"/>
    <w:rsid w:val="00557377"/>
    <w:rsid w:val="0056010D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342D"/>
    <w:rsid w:val="00583FE1"/>
    <w:rsid w:val="00584B6B"/>
    <w:rsid w:val="00586CE3"/>
    <w:rsid w:val="005906EB"/>
    <w:rsid w:val="00593661"/>
    <w:rsid w:val="005936C9"/>
    <w:rsid w:val="005950F3"/>
    <w:rsid w:val="00595B82"/>
    <w:rsid w:val="00595C28"/>
    <w:rsid w:val="00596485"/>
    <w:rsid w:val="00596795"/>
    <w:rsid w:val="00597FC7"/>
    <w:rsid w:val="00597FD4"/>
    <w:rsid w:val="005A153B"/>
    <w:rsid w:val="005A174E"/>
    <w:rsid w:val="005A211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B7F7A"/>
    <w:rsid w:val="005C0293"/>
    <w:rsid w:val="005C0901"/>
    <w:rsid w:val="005C3005"/>
    <w:rsid w:val="005C4010"/>
    <w:rsid w:val="005D1ABF"/>
    <w:rsid w:val="005D1FA5"/>
    <w:rsid w:val="005D3211"/>
    <w:rsid w:val="005D3D77"/>
    <w:rsid w:val="005E2698"/>
    <w:rsid w:val="005E2737"/>
    <w:rsid w:val="005E34E6"/>
    <w:rsid w:val="005E3980"/>
    <w:rsid w:val="005E4581"/>
    <w:rsid w:val="005F0BFB"/>
    <w:rsid w:val="005F1BB2"/>
    <w:rsid w:val="005F2A97"/>
    <w:rsid w:val="005F3E29"/>
    <w:rsid w:val="005F497E"/>
    <w:rsid w:val="005F58C2"/>
    <w:rsid w:val="005F5DC4"/>
    <w:rsid w:val="005F65BB"/>
    <w:rsid w:val="006013F7"/>
    <w:rsid w:val="0060180E"/>
    <w:rsid w:val="00601C05"/>
    <w:rsid w:val="006023E5"/>
    <w:rsid w:val="00602F4E"/>
    <w:rsid w:val="00604391"/>
    <w:rsid w:val="006044E8"/>
    <w:rsid w:val="00604A35"/>
    <w:rsid w:val="00604C53"/>
    <w:rsid w:val="00606563"/>
    <w:rsid w:val="00607D8A"/>
    <w:rsid w:val="00610904"/>
    <w:rsid w:val="006109F1"/>
    <w:rsid w:val="00610ADD"/>
    <w:rsid w:val="006113BD"/>
    <w:rsid w:val="006114D0"/>
    <w:rsid w:val="00612311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4EC8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4852"/>
    <w:rsid w:val="00635207"/>
    <w:rsid w:val="00635A43"/>
    <w:rsid w:val="006372E4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0928"/>
    <w:rsid w:val="00651E4F"/>
    <w:rsid w:val="00651FCB"/>
    <w:rsid w:val="006539E3"/>
    <w:rsid w:val="00655B91"/>
    <w:rsid w:val="00655EAB"/>
    <w:rsid w:val="00656487"/>
    <w:rsid w:val="00656752"/>
    <w:rsid w:val="00656C89"/>
    <w:rsid w:val="006572F5"/>
    <w:rsid w:val="0066125A"/>
    <w:rsid w:val="0066237A"/>
    <w:rsid w:val="006625B6"/>
    <w:rsid w:val="00662DBB"/>
    <w:rsid w:val="00671696"/>
    <w:rsid w:val="00673193"/>
    <w:rsid w:val="00675DAB"/>
    <w:rsid w:val="00683556"/>
    <w:rsid w:val="0068517C"/>
    <w:rsid w:val="00685652"/>
    <w:rsid w:val="00685E13"/>
    <w:rsid w:val="00686130"/>
    <w:rsid w:val="006861BB"/>
    <w:rsid w:val="00687E5F"/>
    <w:rsid w:val="00690A95"/>
    <w:rsid w:val="006914D5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9A"/>
    <w:rsid w:val="006A77B6"/>
    <w:rsid w:val="006A7F01"/>
    <w:rsid w:val="006B2E16"/>
    <w:rsid w:val="006B4328"/>
    <w:rsid w:val="006B4BBE"/>
    <w:rsid w:val="006B4DBD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3273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824"/>
    <w:rsid w:val="0071031E"/>
    <w:rsid w:val="00710421"/>
    <w:rsid w:val="00710FF8"/>
    <w:rsid w:val="00711E88"/>
    <w:rsid w:val="00712C2F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58C"/>
    <w:rsid w:val="00723775"/>
    <w:rsid w:val="0072508C"/>
    <w:rsid w:val="00727479"/>
    <w:rsid w:val="00727B3A"/>
    <w:rsid w:val="007303A4"/>
    <w:rsid w:val="007304EE"/>
    <w:rsid w:val="00730549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4655"/>
    <w:rsid w:val="00775C7E"/>
    <w:rsid w:val="00775D4E"/>
    <w:rsid w:val="00776F05"/>
    <w:rsid w:val="0078045F"/>
    <w:rsid w:val="00780AF9"/>
    <w:rsid w:val="00781103"/>
    <w:rsid w:val="00781F57"/>
    <w:rsid w:val="00784A29"/>
    <w:rsid w:val="00790B1A"/>
    <w:rsid w:val="00791F95"/>
    <w:rsid w:val="00793EC7"/>
    <w:rsid w:val="0079716B"/>
    <w:rsid w:val="007A11BE"/>
    <w:rsid w:val="007A133B"/>
    <w:rsid w:val="007A1E70"/>
    <w:rsid w:val="007A208D"/>
    <w:rsid w:val="007A275B"/>
    <w:rsid w:val="007A2D06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E38"/>
    <w:rsid w:val="007D2A99"/>
    <w:rsid w:val="007D3183"/>
    <w:rsid w:val="007D4AFE"/>
    <w:rsid w:val="007D52FA"/>
    <w:rsid w:val="007D5337"/>
    <w:rsid w:val="007D5711"/>
    <w:rsid w:val="007D5EA1"/>
    <w:rsid w:val="007D6B70"/>
    <w:rsid w:val="007D7B8B"/>
    <w:rsid w:val="007D7E56"/>
    <w:rsid w:val="007E054E"/>
    <w:rsid w:val="007E33A8"/>
    <w:rsid w:val="007E591B"/>
    <w:rsid w:val="007F0CE1"/>
    <w:rsid w:val="007F19ED"/>
    <w:rsid w:val="007F30C4"/>
    <w:rsid w:val="007F3714"/>
    <w:rsid w:val="007F47B1"/>
    <w:rsid w:val="007F5676"/>
    <w:rsid w:val="007F62F5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7137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37103"/>
    <w:rsid w:val="00841B1D"/>
    <w:rsid w:val="00842631"/>
    <w:rsid w:val="008439DC"/>
    <w:rsid w:val="00845B0F"/>
    <w:rsid w:val="008463FA"/>
    <w:rsid w:val="008464D8"/>
    <w:rsid w:val="00846881"/>
    <w:rsid w:val="00851CB8"/>
    <w:rsid w:val="00851E0C"/>
    <w:rsid w:val="00852333"/>
    <w:rsid w:val="008527CF"/>
    <w:rsid w:val="00852CA5"/>
    <w:rsid w:val="008543CC"/>
    <w:rsid w:val="00855B71"/>
    <w:rsid w:val="00860D95"/>
    <w:rsid w:val="00861DAF"/>
    <w:rsid w:val="00862744"/>
    <w:rsid w:val="00862AE1"/>
    <w:rsid w:val="008632FB"/>
    <w:rsid w:val="008634D1"/>
    <w:rsid w:val="00863955"/>
    <w:rsid w:val="008647F2"/>
    <w:rsid w:val="00865B62"/>
    <w:rsid w:val="00867455"/>
    <w:rsid w:val="0087282A"/>
    <w:rsid w:val="00873348"/>
    <w:rsid w:val="0087758F"/>
    <w:rsid w:val="00877F5B"/>
    <w:rsid w:val="00881E8E"/>
    <w:rsid w:val="008827D5"/>
    <w:rsid w:val="008834E6"/>
    <w:rsid w:val="00884600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37DC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10CC"/>
    <w:rsid w:val="008C1100"/>
    <w:rsid w:val="008C14F4"/>
    <w:rsid w:val="008C158E"/>
    <w:rsid w:val="008C32A5"/>
    <w:rsid w:val="008C3B41"/>
    <w:rsid w:val="008C49E3"/>
    <w:rsid w:val="008C4B5A"/>
    <w:rsid w:val="008C6F91"/>
    <w:rsid w:val="008D026C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D0E"/>
    <w:rsid w:val="008F5CAC"/>
    <w:rsid w:val="008F6B8B"/>
    <w:rsid w:val="008F6E0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411A"/>
    <w:rsid w:val="009142B7"/>
    <w:rsid w:val="00915271"/>
    <w:rsid w:val="009202B1"/>
    <w:rsid w:val="00921DFC"/>
    <w:rsid w:val="009225E8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FE"/>
    <w:rsid w:val="00942660"/>
    <w:rsid w:val="009442B7"/>
    <w:rsid w:val="00952152"/>
    <w:rsid w:val="00952300"/>
    <w:rsid w:val="00953790"/>
    <w:rsid w:val="00954481"/>
    <w:rsid w:val="0095513D"/>
    <w:rsid w:val="009560C1"/>
    <w:rsid w:val="0095642A"/>
    <w:rsid w:val="00957E6E"/>
    <w:rsid w:val="009606DD"/>
    <w:rsid w:val="00960E0D"/>
    <w:rsid w:val="009613D5"/>
    <w:rsid w:val="00961CE3"/>
    <w:rsid w:val="009632B4"/>
    <w:rsid w:val="0096452D"/>
    <w:rsid w:val="00964C69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24CA"/>
    <w:rsid w:val="0097332B"/>
    <w:rsid w:val="00973F26"/>
    <w:rsid w:val="0097512C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1E63"/>
    <w:rsid w:val="00983F55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256F"/>
    <w:rsid w:val="009A2805"/>
    <w:rsid w:val="009A3D8F"/>
    <w:rsid w:val="009B1ECC"/>
    <w:rsid w:val="009B20C7"/>
    <w:rsid w:val="009B229F"/>
    <w:rsid w:val="009B261F"/>
    <w:rsid w:val="009B2AD7"/>
    <w:rsid w:val="009B3591"/>
    <w:rsid w:val="009B4FEC"/>
    <w:rsid w:val="009B79EB"/>
    <w:rsid w:val="009C041A"/>
    <w:rsid w:val="009C0BA1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E0E96"/>
    <w:rsid w:val="009E25C6"/>
    <w:rsid w:val="009E460D"/>
    <w:rsid w:val="009E5140"/>
    <w:rsid w:val="009E566E"/>
    <w:rsid w:val="009E6A7E"/>
    <w:rsid w:val="009E6E23"/>
    <w:rsid w:val="009E73F0"/>
    <w:rsid w:val="009E7E18"/>
    <w:rsid w:val="009F1640"/>
    <w:rsid w:val="009F2301"/>
    <w:rsid w:val="009F2664"/>
    <w:rsid w:val="009F2DBB"/>
    <w:rsid w:val="009F4FE6"/>
    <w:rsid w:val="009F55D1"/>
    <w:rsid w:val="009F63B9"/>
    <w:rsid w:val="009F7693"/>
    <w:rsid w:val="00A0028A"/>
    <w:rsid w:val="00A00AA0"/>
    <w:rsid w:val="00A01592"/>
    <w:rsid w:val="00A0315C"/>
    <w:rsid w:val="00A05586"/>
    <w:rsid w:val="00A05DF1"/>
    <w:rsid w:val="00A07199"/>
    <w:rsid w:val="00A07EC2"/>
    <w:rsid w:val="00A1003A"/>
    <w:rsid w:val="00A104C2"/>
    <w:rsid w:val="00A10598"/>
    <w:rsid w:val="00A10DFE"/>
    <w:rsid w:val="00A13321"/>
    <w:rsid w:val="00A139E0"/>
    <w:rsid w:val="00A13BFA"/>
    <w:rsid w:val="00A1540F"/>
    <w:rsid w:val="00A15C29"/>
    <w:rsid w:val="00A16409"/>
    <w:rsid w:val="00A1642B"/>
    <w:rsid w:val="00A164B0"/>
    <w:rsid w:val="00A17586"/>
    <w:rsid w:val="00A20ABA"/>
    <w:rsid w:val="00A20C69"/>
    <w:rsid w:val="00A213D3"/>
    <w:rsid w:val="00A21444"/>
    <w:rsid w:val="00A217CD"/>
    <w:rsid w:val="00A21C15"/>
    <w:rsid w:val="00A22827"/>
    <w:rsid w:val="00A25A9A"/>
    <w:rsid w:val="00A26208"/>
    <w:rsid w:val="00A26E2C"/>
    <w:rsid w:val="00A278C8"/>
    <w:rsid w:val="00A27D3B"/>
    <w:rsid w:val="00A27FB9"/>
    <w:rsid w:val="00A3094C"/>
    <w:rsid w:val="00A30AD4"/>
    <w:rsid w:val="00A317B6"/>
    <w:rsid w:val="00A3263A"/>
    <w:rsid w:val="00A326AE"/>
    <w:rsid w:val="00A361A6"/>
    <w:rsid w:val="00A37238"/>
    <w:rsid w:val="00A405F8"/>
    <w:rsid w:val="00A40928"/>
    <w:rsid w:val="00A40E87"/>
    <w:rsid w:val="00A43907"/>
    <w:rsid w:val="00A43ADB"/>
    <w:rsid w:val="00A4505E"/>
    <w:rsid w:val="00A4551D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5695D"/>
    <w:rsid w:val="00A60620"/>
    <w:rsid w:val="00A635CA"/>
    <w:rsid w:val="00A6384C"/>
    <w:rsid w:val="00A642F2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3025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6DEC"/>
    <w:rsid w:val="00AC7252"/>
    <w:rsid w:val="00AC767C"/>
    <w:rsid w:val="00AC7820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E0DFB"/>
    <w:rsid w:val="00AE4D96"/>
    <w:rsid w:val="00AE5F9B"/>
    <w:rsid w:val="00AE6206"/>
    <w:rsid w:val="00AE73C6"/>
    <w:rsid w:val="00AF217E"/>
    <w:rsid w:val="00AF2686"/>
    <w:rsid w:val="00AF5282"/>
    <w:rsid w:val="00AF5B3A"/>
    <w:rsid w:val="00AF5DB8"/>
    <w:rsid w:val="00AF70FE"/>
    <w:rsid w:val="00B003D8"/>
    <w:rsid w:val="00B039A9"/>
    <w:rsid w:val="00B048C8"/>
    <w:rsid w:val="00B04BF3"/>
    <w:rsid w:val="00B07B23"/>
    <w:rsid w:val="00B10100"/>
    <w:rsid w:val="00B11CCE"/>
    <w:rsid w:val="00B1391F"/>
    <w:rsid w:val="00B15492"/>
    <w:rsid w:val="00B15671"/>
    <w:rsid w:val="00B16857"/>
    <w:rsid w:val="00B17AE5"/>
    <w:rsid w:val="00B23BF8"/>
    <w:rsid w:val="00B24971"/>
    <w:rsid w:val="00B24AD4"/>
    <w:rsid w:val="00B25168"/>
    <w:rsid w:val="00B25272"/>
    <w:rsid w:val="00B256C3"/>
    <w:rsid w:val="00B277EC"/>
    <w:rsid w:val="00B3059D"/>
    <w:rsid w:val="00B31A03"/>
    <w:rsid w:val="00B353BB"/>
    <w:rsid w:val="00B37139"/>
    <w:rsid w:val="00B3789D"/>
    <w:rsid w:val="00B37F7E"/>
    <w:rsid w:val="00B40040"/>
    <w:rsid w:val="00B43197"/>
    <w:rsid w:val="00B43811"/>
    <w:rsid w:val="00B44EBC"/>
    <w:rsid w:val="00B471A6"/>
    <w:rsid w:val="00B50979"/>
    <w:rsid w:val="00B5210E"/>
    <w:rsid w:val="00B56A6F"/>
    <w:rsid w:val="00B602C1"/>
    <w:rsid w:val="00B649E8"/>
    <w:rsid w:val="00B67AC9"/>
    <w:rsid w:val="00B67D15"/>
    <w:rsid w:val="00B7018B"/>
    <w:rsid w:val="00B71BFD"/>
    <w:rsid w:val="00B71EEF"/>
    <w:rsid w:val="00B73085"/>
    <w:rsid w:val="00B73B99"/>
    <w:rsid w:val="00B73F70"/>
    <w:rsid w:val="00B7657A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92524"/>
    <w:rsid w:val="00B9371B"/>
    <w:rsid w:val="00B95051"/>
    <w:rsid w:val="00B95F8C"/>
    <w:rsid w:val="00B96664"/>
    <w:rsid w:val="00B96DFF"/>
    <w:rsid w:val="00BA18B7"/>
    <w:rsid w:val="00BA2D89"/>
    <w:rsid w:val="00BA311C"/>
    <w:rsid w:val="00BA5234"/>
    <w:rsid w:val="00BA59AB"/>
    <w:rsid w:val="00BA6E54"/>
    <w:rsid w:val="00BA7A8D"/>
    <w:rsid w:val="00BB1BC4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484F"/>
    <w:rsid w:val="00BD5CA8"/>
    <w:rsid w:val="00BD5FBF"/>
    <w:rsid w:val="00BD64A9"/>
    <w:rsid w:val="00BD77C9"/>
    <w:rsid w:val="00BE2F47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68AB"/>
    <w:rsid w:val="00BF7325"/>
    <w:rsid w:val="00BF78D0"/>
    <w:rsid w:val="00BF7D80"/>
    <w:rsid w:val="00C002C7"/>
    <w:rsid w:val="00C00E08"/>
    <w:rsid w:val="00C013A8"/>
    <w:rsid w:val="00C048F8"/>
    <w:rsid w:val="00C059BE"/>
    <w:rsid w:val="00C05A98"/>
    <w:rsid w:val="00C0776C"/>
    <w:rsid w:val="00C104BB"/>
    <w:rsid w:val="00C11B14"/>
    <w:rsid w:val="00C16040"/>
    <w:rsid w:val="00C173F5"/>
    <w:rsid w:val="00C17544"/>
    <w:rsid w:val="00C20A1B"/>
    <w:rsid w:val="00C20A29"/>
    <w:rsid w:val="00C20B21"/>
    <w:rsid w:val="00C20B5C"/>
    <w:rsid w:val="00C22A2E"/>
    <w:rsid w:val="00C23704"/>
    <w:rsid w:val="00C25312"/>
    <w:rsid w:val="00C26D05"/>
    <w:rsid w:val="00C30313"/>
    <w:rsid w:val="00C30792"/>
    <w:rsid w:val="00C31604"/>
    <w:rsid w:val="00C31D1A"/>
    <w:rsid w:val="00C325BA"/>
    <w:rsid w:val="00C331F5"/>
    <w:rsid w:val="00C332E8"/>
    <w:rsid w:val="00C3499D"/>
    <w:rsid w:val="00C35753"/>
    <w:rsid w:val="00C3583E"/>
    <w:rsid w:val="00C358CD"/>
    <w:rsid w:val="00C37DB1"/>
    <w:rsid w:val="00C37FF3"/>
    <w:rsid w:val="00C45FB0"/>
    <w:rsid w:val="00C4624E"/>
    <w:rsid w:val="00C47249"/>
    <w:rsid w:val="00C51B5E"/>
    <w:rsid w:val="00C52BE5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60F42"/>
    <w:rsid w:val="00C64D67"/>
    <w:rsid w:val="00C65BD3"/>
    <w:rsid w:val="00C674F9"/>
    <w:rsid w:val="00C67EA3"/>
    <w:rsid w:val="00C71455"/>
    <w:rsid w:val="00C71759"/>
    <w:rsid w:val="00C7290D"/>
    <w:rsid w:val="00C745B6"/>
    <w:rsid w:val="00C74FD0"/>
    <w:rsid w:val="00C755EB"/>
    <w:rsid w:val="00C771E2"/>
    <w:rsid w:val="00C80E04"/>
    <w:rsid w:val="00C83F86"/>
    <w:rsid w:val="00C852A4"/>
    <w:rsid w:val="00C86124"/>
    <w:rsid w:val="00C86FD1"/>
    <w:rsid w:val="00C87A0D"/>
    <w:rsid w:val="00C949EF"/>
    <w:rsid w:val="00C953DB"/>
    <w:rsid w:val="00C95CA5"/>
    <w:rsid w:val="00CA02AB"/>
    <w:rsid w:val="00CA20F2"/>
    <w:rsid w:val="00CA4606"/>
    <w:rsid w:val="00CA4D13"/>
    <w:rsid w:val="00CA5555"/>
    <w:rsid w:val="00CA6943"/>
    <w:rsid w:val="00CA7BFD"/>
    <w:rsid w:val="00CB20DF"/>
    <w:rsid w:val="00CB2347"/>
    <w:rsid w:val="00CB3097"/>
    <w:rsid w:val="00CB3150"/>
    <w:rsid w:val="00CB3ABD"/>
    <w:rsid w:val="00CB3BED"/>
    <w:rsid w:val="00CB4AFA"/>
    <w:rsid w:val="00CB4B20"/>
    <w:rsid w:val="00CB4B4B"/>
    <w:rsid w:val="00CB7704"/>
    <w:rsid w:val="00CB77E9"/>
    <w:rsid w:val="00CC2D69"/>
    <w:rsid w:val="00CC74CA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64E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0C7B"/>
    <w:rsid w:val="00CF1CC5"/>
    <w:rsid w:val="00CF45E6"/>
    <w:rsid w:val="00CF6027"/>
    <w:rsid w:val="00CF6143"/>
    <w:rsid w:val="00D007B9"/>
    <w:rsid w:val="00D0188E"/>
    <w:rsid w:val="00D01C99"/>
    <w:rsid w:val="00D02E86"/>
    <w:rsid w:val="00D03E03"/>
    <w:rsid w:val="00D04261"/>
    <w:rsid w:val="00D04E96"/>
    <w:rsid w:val="00D115E4"/>
    <w:rsid w:val="00D14C02"/>
    <w:rsid w:val="00D16628"/>
    <w:rsid w:val="00D21FA3"/>
    <w:rsid w:val="00D22BE5"/>
    <w:rsid w:val="00D22EAE"/>
    <w:rsid w:val="00D238D8"/>
    <w:rsid w:val="00D23D1C"/>
    <w:rsid w:val="00D2530A"/>
    <w:rsid w:val="00D253A0"/>
    <w:rsid w:val="00D25595"/>
    <w:rsid w:val="00D256D1"/>
    <w:rsid w:val="00D2614A"/>
    <w:rsid w:val="00D26D32"/>
    <w:rsid w:val="00D276DA"/>
    <w:rsid w:val="00D30804"/>
    <w:rsid w:val="00D30BFC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5552"/>
    <w:rsid w:val="00D363FA"/>
    <w:rsid w:val="00D3644E"/>
    <w:rsid w:val="00D36764"/>
    <w:rsid w:val="00D372D4"/>
    <w:rsid w:val="00D41923"/>
    <w:rsid w:val="00D41A64"/>
    <w:rsid w:val="00D42353"/>
    <w:rsid w:val="00D4429E"/>
    <w:rsid w:val="00D465F3"/>
    <w:rsid w:val="00D4793D"/>
    <w:rsid w:val="00D5042F"/>
    <w:rsid w:val="00D50AC5"/>
    <w:rsid w:val="00D5151C"/>
    <w:rsid w:val="00D522F7"/>
    <w:rsid w:val="00D52886"/>
    <w:rsid w:val="00D528CE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70A9A"/>
    <w:rsid w:val="00D70AAF"/>
    <w:rsid w:val="00D71F2D"/>
    <w:rsid w:val="00D7269F"/>
    <w:rsid w:val="00D74407"/>
    <w:rsid w:val="00D745A6"/>
    <w:rsid w:val="00D75202"/>
    <w:rsid w:val="00D764FE"/>
    <w:rsid w:val="00D77B7D"/>
    <w:rsid w:val="00D77ED2"/>
    <w:rsid w:val="00D81010"/>
    <w:rsid w:val="00D83277"/>
    <w:rsid w:val="00D845C1"/>
    <w:rsid w:val="00D84E52"/>
    <w:rsid w:val="00D853F1"/>
    <w:rsid w:val="00D875F6"/>
    <w:rsid w:val="00D93CC6"/>
    <w:rsid w:val="00D943DA"/>
    <w:rsid w:val="00D94AD8"/>
    <w:rsid w:val="00D9566E"/>
    <w:rsid w:val="00D9598A"/>
    <w:rsid w:val="00D9771C"/>
    <w:rsid w:val="00DA03D6"/>
    <w:rsid w:val="00DA2F93"/>
    <w:rsid w:val="00DA3025"/>
    <w:rsid w:val="00DA4698"/>
    <w:rsid w:val="00DA520D"/>
    <w:rsid w:val="00DA6202"/>
    <w:rsid w:val="00DB16FC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797F"/>
    <w:rsid w:val="00DD0E7A"/>
    <w:rsid w:val="00DD2783"/>
    <w:rsid w:val="00DD3FB6"/>
    <w:rsid w:val="00DD44FA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5E74"/>
    <w:rsid w:val="00DF787B"/>
    <w:rsid w:val="00E00C56"/>
    <w:rsid w:val="00E01446"/>
    <w:rsid w:val="00E01A43"/>
    <w:rsid w:val="00E01CA1"/>
    <w:rsid w:val="00E02AAF"/>
    <w:rsid w:val="00E05131"/>
    <w:rsid w:val="00E05E06"/>
    <w:rsid w:val="00E0678C"/>
    <w:rsid w:val="00E07F06"/>
    <w:rsid w:val="00E107CB"/>
    <w:rsid w:val="00E12181"/>
    <w:rsid w:val="00E12525"/>
    <w:rsid w:val="00E1392C"/>
    <w:rsid w:val="00E13CDE"/>
    <w:rsid w:val="00E15EB6"/>
    <w:rsid w:val="00E23888"/>
    <w:rsid w:val="00E239B1"/>
    <w:rsid w:val="00E2556E"/>
    <w:rsid w:val="00E31E1B"/>
    <w:rsid w:val="00E33140"/>
    <w:rsid w:val="00E34BCC"/>
    <w:rsid w:val="00E35D77"/>
    <w:rsid w:val="00E362EE"/>
    <w:rsid w:val="00E36E02"/>
    <w:rsid w:val="00E406F2"/>
    <w:rsid w:val="00E40D2F"/>
    <w:rsid w:val="00E42294"/>
    <w:rsid w:val="00E4377B"/>
    <w:rsid w:val="00E4539E"/>
    <w:rsid w:val="00E46CC2"/>
    <w:rsid w:val="00E51015"/>
    <w:rsid w:val="00E5114C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5835"/>
    <w:rsid w:val="00E6630E"/>
    <w:rsid w:val="00E667A9"/>
    <w:rsid w:val="00E667D8"/>
    <w:rsid w:val="00E66D6B"/>
    <w:rsid w:val="00E67C2D"/>
    <w:rsid w:val="00E67D84"/>
    <w:rsid w:val="00E70D37"/>
    <w:rsid w:val="00E73FB8"/>
    <w:rsid w:val="00E7478E"/>
    <w:rsid w:val="00E753A5"/>
    <w:rsid w:val="00E7544D"/>
    <w:rsid w:val="00E77F02"/>
    <w:rsid w:val="00E8166D"/>
    <w:rsid w:val="00E81E6B"/>
    <w:rsid w:val="00E824D2"/>
    <w:rsid w:val="00E83467"/>
    <w:rsid w:val="00E83E6A"/>
    <w:rsid w:val="00E8520B"/>
    <w:rsid w:val="00E853FF"/>
    <w:rsid w:val="00E87269"/>
    <w:rsid w:val="00E87BE9"/>
    <w:rsid w:val="00E87E0E"/>
    <w:rsid w:val="00E91F18"/>
    <w:rsid w:val="00E923A7"/>
    <w:rsid w:val="00E92D43"/>
    <w:rsid w:val="00E93CD9"/>
    <w:rsid w:val="00E9591F"/>
    <w:rsid w:val="00E95CFC"/>
    <w:rsid w:val="00E95DD9"/>
    <w:rsid w:val="00E97437"/>
    <w:rsid w:val="00EA02B1"/>
    <w:rsid w:val="00EA191C"/>
    <w:rsid w:val="00EA1E73"/>
    <w:rsid w:val="00EA1F9D"/>
    <w:rsid w:val="00EA2F8F"/>
    <w:rsid w:val="00EA35C1"/>
    <w:rsid w:val="00EA3E6C"/>
    <w:rsid w:val="00EA4BDC"/>
    <w:rsid w:val="00EA6871"/>
    <w:rsid w:val="00EA7960"/>
    <w:rsid w:val="00EB03CC"/>
    <w:rsid w:val="00EB1B13"/>
    <w:rsid w:val="00EB231C"/>
    <w:rsid w:val="00EB2FE5"/>
    <w:rsid w:val="00EB4024"/>
    <w:rsid w:val="00EB40DF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D6D"/>
    <w:rsid w:val="00EE5EF0"/>
    <w:rsid w:val="00EE7483"/>
    <w:rsid w:val="00EF079D"/>
    <w:rsid w:val="00EF1650"/>
    <w:rsid w:val="00EF2B88"/>
    <w:rsid w:val="00EF35A5"/>
    <w:rsid w:val="00EF46B2"/>
    <w:rsid w:val="00EF472D"/>
    <w:rsid w:val="00EF4768"/>
    <w:rsid w:val="00EF6092"/>
    <w:rsid w:val="00EF6FF0"/>
    <w:rsid w:val="00F00ADD"/>
    <w:rsid w:val="00F00D47"/>
    <w:rsid w:val="00F02314"/>
    <w:rsid w:val="00F0453C"/>
    <w:rsid w:val="00F04E25"/>
    <w:rsid w:val="00F06DCE"/>
    <w:rsid w:val="00F07563"/>
    <w:rsid w:val="00F103E1"/>
    <w:rsid w:val="00F11409"/>
    <w:rsid w:val="00F13823"/>
    <w:rsid w:val="00F14BCC"/>
    <w:rsid w:val="00F174C8"/>
    <w:rsid w:val="00F235F4"/>
    <w:rsid w:val="00F24978"/>
    <w:rsid w:val="00F25A29"/>
    <w:rsid w:val="00F2665F"/>
    <w:rsid w:val="00F26D5A"/>
    <w:rsid w:val="00F2791D"/>
    <w:rsid w:val="00F31C79"/>
    <w:rsid w:val="00F33A40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6179"/>
    <w:rsid w:val="00F5645F"/>
    <w:rsid w:val="00F5710D"/>
    <w:rsid w:val="00F57F50"/>
    <w:rsid w:val="00F60A0F"/>
    <w:rsid w:val="00F62648"/>
    <w:rsid w:val="00F62A97"/>
    <w:rsid w:val="00F62F53"/>
    <w:rsid w:val="00F63101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9D0"/>
    <w:rsid w:val="00F92F43"/>
    <w:rsid w:val="00F93D2D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A7B7F"/>
    <w:rsid w:val="00FB02F0"/>
    <w:rsid w:val="00FB204D"/>
    <w:rsid w:val="00FB2264"/>
    <w:rsid w:val="00FB3F5C"/>
    <w:rsid w:val="00FB432C"/>
    <w:rsid w:val="00FB5B4F"/>
    <w:rsid w:val="00FB6143"/>
    <w:rsid w:val="00FB78B0"/>
    <w:rsid w:val="00FC076B"/>
    <w:rsid w:val="00FC4DD3"/>
    <w:rsid w:val="00FC5475"/>
    <w:rsid w:val="00FC5B1D"/>
    <w:rsid w:val="00FC6E0B"/>
    <w:rsid w:val="00FD0670"/>
    <w:rsid w:val="00FD191C"/>
    <w:rsid w:val="00FD4D40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83E"/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7657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7657A"/>
    <w:rPr>
      <w:rFonts w:ascii="Arial" w:eastAsiaTheme="majorEastAsia" w:hAnsi="Arial" w:cstheme="majorBidi"/>
      <w:b/>
      <w:b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B7657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779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83E"/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7657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7657A"/>
    <w:rPr>
      <w:rFonts w:ascii="Arial" w:eastAsiaTheme="majorEastAsia" w:hAnsi="Arial" w:cstheme="majorBidi"/>
      <w:b/>
      <w:b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B7657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779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jic@so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E578-A375-488D-B7E4-325350A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stepanka</cp:lastModifiedBy>
  <cp:revision>2</cp:revision>
  <dcterms:created xsi:type="dcterms:W3CDTF">2015-03-07T08:40:00Z</dcterms:created>
  <dcterms:modified xsi:type="dcterms:W3CDTF">2015-03-07T08:40:00Z</dcterms:modified>
</cp:coreProperties>
</file>